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8B7" w:rsidRDefault="009E38B7" w:rsidP="009E38B7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</w:pPr>
      <w:bookmarkStart w:id="0" w:name="_GoBack"/>
      <w:bookmarkEnd w:id="0"/>
      <w:r w:rsidRPr="00D35636"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 xml:space="preserve">Примерная форма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zh-CN"/>
        </w:rPr>
        <w:t>обращения</w:t>
      </w:r>
    </w:p>
    <w:p w:rsidR="009E38B7" w:rsidRPr="00E53105" w:rsidRDefault="009E38B7" w:rsidP="009E3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E38B7" w:rsidRPr="00E53105" w:rsidRDefault="009E38B7" w:rsidP="009E3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</w:t>
      </w:r>
      <w:r w:rsidRPr="00E531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В</w:t>
      </w:r>
      <w:r w:rsidRPr="00E531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8E0FA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E531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9E38B7" w:rsidRPr="00E53105" w:rsidRDefault="009E38B7" w:rsidP="009E38B7">
      <w:pPr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05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таможенного органа)</w:t>
      </w:r>
    </w:p>
    <w:p w:rsidR="009E38B7" w:rsidRPr="00E53105" w:rsidRDefault="009E38B7" w:rsidP="009E3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38B7" w:rsidRPr="00E53105" w:rsidRDefault="009E38B7" w:rsidP="009E38B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5310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Обращение о продлении срока таможенного транзита </w:t>
      </w:r>
    </w:p>
    <w:p w:rsidR="009E38B7" w:rsidRPr="00E53105" w:rsidRDefault="009E38B7" w:rsidP="009E38B7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9E38B7" w:rsidRPr="00E53105" w:rsidRDefault="009E38B7" w:rsidP="009E38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3105">
        <w:rPr>
          <w:rFonts w:ascii="Times New Roman" w:hAnsi="Times New Roman" w:cs="Times New Roman"/>
          <w:b/>
          <w:bCs/>
          <w:sz w:val="26"/>
          <w:szCs w:val="26"/>
        </w:rPr>
        <w:t>а) сведения о лице, направившем обращение (перевозчик либо декларант): (</w:t>
      </w:r>
      <w:r w:rsidRPr="00E53105">
        <w:rPr>
          <w:rFonts w:ascii="Times New Roman" w:hAnsi="Times New Roman" w:cs="Times New Roman"/>
          <w:bCs/>
          <w:sz w:val="26"/>
          <w:szCs w:val="26"/>
          <w:u w:val="single"/>
        </w:rPr>
        <w:t xml:space="preserve">наименование </w:t>
      </w:r>
      <w:r w:rsidRPr="00E53105">
        <w:rPr>
          <w:rFonts w:ascii="Times New Roman" w:hAnsi="Times New Roman" w:cs="Times New Roman"/>
          <w:bCs/>
          <w:sz w:val="26"/>
          <w:szCs w:val="26"/>
        </w:rPr>
        <w:t xml:space="preserve">юридического лица, организации, не являющейся юридическим лицом, либо ФИО физического лица; </w:t>
      </w:r>
      <w:r w:rsidRPr="00E53105">
        <w:rPr>
          <w:rFonts w:ascii="Times New Roman" w:hAnsi="Times New Roman" w:cs="Times New Roman"/>
          <w:bCs/>
          <w:sz w:val="26"/>
          <w:szCs w:val="26"/>
          <w:u w:val="single"/>
        </w:rPr>
        <w:t>налоговый номер</w:t>
      </w:r>
      <w:r w:rsidRPr="00E53105">
        <w:rPr>
          <w:rFonts w:ascii="Times New Roman" w:hAnsi="Times New Roman" w:cs="Times New Roman"/>
          <w:bCs/>
          <w:sz w:val="26"/>
          <w:szCs w:val="26"/>
        </w:rPr>
        <w:t xml:space="preserve"> (при наличии); </w:t>
      </w:r>
      <w:r w:rsidRPr="00E53105">
        <w:rPr>
          <w:rFonts w:ascii="Times New Roman" w:hAnsi="Times New Roman" w:cs="Times New Roman"/>
          <w:bCs/>
          <w:sz w:val="26"/>
          <w:szCs w:val="26"/>
          <w:u w:val="single"/>
        </w:rPr>
        <w:t>адрес места нахождения юридического лица</w:t>
      </w:r>
      <w:r w:rsidRPr="00E53105">
        <w:rPr>
          <w:rFonts w:ascii="Times New Roman" w:hAnsi="Times New Roman" w:cs="Times New Roman"/>
          <w:bCs/>
          <w:sz w:val="26"/>
          <w:szCs w:val="26"/>
        </w:rPr>
        <w:t>, организации, не являющейся юридическим лицом, либо места жительства физического лица 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Cs/>
          <w:sz w:val="26"/>
          <w:szCs w:val="26"/>
        </w:rPr>
        <w:t>__________</w:t>
      </w:r>
      <w:r w:rsidRPr="00E53105">
        <w:rPr>
          <w:rFonts w:ascii="Times New Roman" w:hAnsi="Times New Roman" w:cs="Times New Roman"/>
          <w:bCs/>
          <w:sz w:val="26"/>
          <w:szCs w:val="26"/>
        </w:rPr>
        <w:t>_____________</w:t>
      </w:r>
    </w:p>
    <w:p w:rsidR="009E38B7" w:rsidRPr="00E53105" w:rsidRDefault="009E38B7" w:rsidP="009E38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3105">
        <w:rPr>
          <w:rFonts w:ascii="Times New Roman" w:hAnsi="Times New Roman" w:cs="Times New Roman"/>
          <w:bCs/>
          <w:sz w:val="26"/>
          <w:szCs w:val="26"/>
        </w:rPr>
        <w:t xml:space="preserve">б) </w:t>
      </w:r>
      <w:r w:rsidRPr="00E53105">
        <w:rPr>
          <w:rFonts w:ascii="Times New Roman" w:hAnsi="Times New Roman" w:cs="Times New Roman"/>
          <w:b/>
          <w:bCs/>
          <w:sz w:val="26"/>
          <w:szCs w:val="26"/>
        </w:rPr>
        <w:t>регистрационный номер транзитной декларации</w:t>
      </w:r>
      <w:r w:rsidRPr="00E53105">
        <w:rPr>
          <w:rFonts w:ascii="Times New Roman" w:hAnsi="Times New Roman" w:cs="Times New Roman"/>
          <w:bCs/>
          <w:sz w:val="26"/>
          <w:szCs w:val="26"/>
        </w:rPr>
        <w:t xml:space="preserve"> (</w:t>
      </w:r>
      <w:r w:rsidRPr="00E53105">
        <w:rPr>
          <w:rFonts w:ascii="Times New Roman" w:hAnsi="Times New Roman" w:cs="Times New Roman"/>
          <w:b/>
          <w:bCs/>
          <w:sz w:val="26"/>
          <w:szCs w:val="26"/>
        </w:rPr>
        <w:t xml:space="preserve">номер книжки МДП или </w:t>
      </w:r>
      <w:proofErr w:type="spellStart"/>
      <w:r w:rsidRPr="00E53105">
        <w:rPr>
          <w:rFonts w:ascii="Times New Roman" w:hAnsi="Times New Roman" w:cs="Times New Roman"/>
          <w:b/>
          <w:bCs/>
          <w:sz w:val="26"/>
          <w:szCs w:val="26"/>
        </w:rPr>
        <w:t>карнета</w:t>
      </w:r>
      <w:proofErr w:type="spellEnd"/>
      <w:r w:rsidRPr="00E53105">
        <w:rPr>
          <w:rFonts w:ascii="Times New Roman" w:hAnsi="Times New Roman" w:cs="Times New Roman"/>
          <w:b/>
          <w:bCs/>
          <w:sz w:val="26"/>
          <w:szCs w:val="26"/>
        </w:rPr>
        <w:t xml:space="preserve"> АТА </w:t>
      </w:r>
      <w:r w:rsidRPr="00E53105">
        <w:rPr>
          <w:rFonts w:ascii="Times New Roman" w:hAnsi="Times New Roman" w:cs="Times New Roman"/>
          <w:bCs/>
          <w:sz w:val="26"/>
          <w:szCs w:val="26"/>
        </w:rPr>
        <w:t>(при наличии)_____________________</w:t>
      </w:r>
      <w:r>
        <w:rPr>
          <w:rFonts w:ascii="Times New Roman" w:hAnsi="Times New Roman" w:cs="Times New Roman"/>
          <w:bCs/>
          <w:sz w:val="26"/>
          <w:szCs w:val="26"/>
        </w:rPr>
        <w:t>_________</w:t>
      </w:r>
      <w:r w:rsidRPr="00E53105">
        <w:rPr>
          <w:rFonts w:ascii="Times New Roman" w:hAnsi="Times New Roman" w:cs="Times New Roman"/>
          <w:bCs/>
          <w:sz w:val="26"/>
          <w:szCs w:val="26"/>
        </w:rPr>
        <w:t>_____________________</w:t>
      </w:r>
    </w:p>
    <w:p w:rsidR="009E38B7" w:rsidRPr="00E53105" w:rsidRDefault="009E38B7" w:rsidP="009E38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3105">
        <w:rPr>
          <w:rFonts w:ascii="Times New Roman" w:hAnsi="Times New Roman" w:cs="Times New Roman"/>
          <w:bCs/>
          <w:sz w:val="26"/>
          <w:szCs w:val="26"/>
        </w:rPr>
        <w:t xml:space="preserve">в) наименование юридического лица, организации либо ФИО физического лица, </w:t>
      </w:r>
      <w:r w:rsidRPr="00E53105">
        <w:rPr>
          <w:rFonts w:ascii="Times New Roman" w:hAnsi="Times New Roman" w:cs="Times New Roman"/>
          <w:b/>
          <w:bCs/>
          <w:sz w:val="26"/>
          <w:szCs w:val="26"/>
        </w:rPr>
        <w:t>осуществляющего перевозку товаров</w:t>
      </w:r>
      <w:r w:rsidRPr="00E53105">
        <w:rPr>
          <w:rFonts w:ascii="Times New Roman" w:hAnsi="Times New Roman" w:cs="Times New Roman"/>
          <w:bCs/>
          <w:sz w:val="26"/>
          <w:szCs w:val="26"/>
        </w:rPr>
        <w:t xml:space="preserve"> (за исключением случаев, если такие сведения совпадают со сведениями, указанными в подпункте "а" настоящего пункта, тогда ставится прочерк (-</w:t>
      </w:r>
      <w:proofErr w:type="gramStart"/>
      <w:r w:rsidRPr="00E53105">
        <w:rPr>
          <w:rFonts w:ascii="Times New Roman" w:hAnsi="Times New Roman" w:cs="Times New Roman"/>
          <w:bCs/>
          <w:sz w:val="26"/>
          <w:szCs w:val="26"/>
        </w:rPr>
        <w:t>);_</w:t>
      </w:r>
      <w:proofErr w:type="gramEnd"/>
      <w:r w:rsidRPr="00E53105">
        <w:rPr>
          <w:rFonts w:ascii="Times New Roman" w:hAnsi="Times New Roman" w:cs="Times New Roman"/>
          <w:bCs/>
          <w:sz w:val="26"/>
          <w:szCs w:val="26"/>
        </w:rPr>
        <w:t>____________________________</w:t>
      </w:r>
      <w:r>
        <w:rPr>
          <w:rFonts w:ascii="Times New Roman" w:hAnsi="Times New Roman" w:cs="Times New Roman"/>
          <w:bCs/>
          <w:sz w:val="26"/>
          <w:szCs w:val="26"/>
        </w:rPr>
        <w:t>__________________</w:t>
      </w:r>
      <w:r w:rsidRPr="00E53105">
        <w:rPr>
          <w:rFonts w:ascii="Times New Roman" w:hAnsi="Times New Roman" w:cs="Times New Roman"/>
          <w:bCs/>
          <w:sz w:val="26"/>
          <w:szCs w:val="26"/>
        </w:rPr>
        <w:t>___________</w:t>
      </w:r>
    </w:p>
    <w:p w:rsidR="009E38B7" w:rsidRPr="00E53105" w:rsidRDefault="009E38B7" w:rsidP="009E38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3105">
        <w:rPr>
          <w:rFonts w:ascii="Times New Roman" w:hAnsi="Times New Roman" w:cs="Times New Roman"/>
          <w:bCs/>
          <w:sz w:val="26"/>
          <w:szCs w:val="26"/>
        </w:rPr>
        <w:t xml:space="preserve">г) </w:t>
      </w:r>
      <w:r w:rsidRPr="00E53105">
        <w:rPr>
          <w:rFonts w:ascii="Times New Roman" w:hAnsi="Times New Roman" w:cs="Times New Roman"/>
          <w:b/>
          <w:bCs/>
          <w:sz w:val="26"/>
          <w:szCs w:val="26"/>
        </w:rPr>
        <w:t>обстоятельства, обусловившие необходимость продления срока таможенного транзита</w:t>
      </w:r>
      <w:r w:rsidRPr="00E53105">
        <w:rPr>
          <w:rFonts w:ascii="Times New Roman" w:hAnsi="Times New Roman" w:cs="Times New Roman"/>
          <w:bCs/>
          <w:sz w:val="26"/>
          <w:szCs w:val="26"/>
        </w:rPr>
        <w:t>_____________________________________</w:t>
      </w:r>
      <w:r>
        <w:rPr>
          <w:rFonts w:ascii="Times New Roman" w:hAnsi="Times New Roman" w:cs="Times New Roman"/>
          <w:bCs/>
          <w:sz w:val="26"/>
          <w:szCs w:val="26"/>
        </w:rPr>
        <w:t>____</w:t>
      </w:r>
      <w:r w:rsidRPr="00E53105">
        <w:rPr>
          <w:rFonts w:ascii="Times New Roman" w:hAnsi="Times New Roman" w:cs="Times New Roman"/>
          <w:bCs/>
          <w:sz w:val="26"/>
          <w:szCs w:val="26"/>
        </w:rPr>
        <w:t>______________</w:t>
      </w:r>
    </w:p>
    <w:p w:rsidR="009E38B7" w:rsidRPr="00E53105" w:rsidRDefault="009E38B7" w:rsidP="009E38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3105">
        <w:rPr>
          <w:rFonts w:ascii="Times New Roman" w:hAnsi="Times New Roman" w:cs="Times New Roman"/>
          <w:bCs/>
          <w:sz w:val="26"/>
          <w:szCs w:val="26"/>
        </w:rPr>
        <w:t>д)</w:t>
      </w:r>
      <w:r w:rsidRPr="00E53105">
        <w:rPr>
          <w:rFonts w:ascii="Times New Roman" w:eastAsia="Times New Roman" w:hAnsi="Times New Roman" w:cs="Times New Roman"/>
          <w:sz w:val="30"/>
          <w:szCs w:val="20"/>
          <w:lang w:eastAsia="ru-RU"/>
        </w:rPr>
        <w:t xml:space="preserve"> </w:t>
      </w:r>
      <w:r w:rsidRPr="00E53105">
        <w:rPr>
          <w:rFonts w:ascii="Times New Roman" w:hAnsi="Times New Roman" w:cs="Times New Roman"/>
          <w:b/>
          <w:bCs/>
          <w:sz w:val="26"/>
          <w:szCs w:val="26"/>
        </w:rPr>
        <w:t>место нахождения товаров и транспортного средства</w:t>
      </w:r>
      <w:r w:rsidRPr="00E53105">
        <w:rPr>
          <w:rFonts w:ascii="Times New Roman" w:hAnsi="Times New Roman" w:cs="Times New Roman"/>
          <w:bCs/>
          <w:sz w:val="26"/>
          <w:szCs w:val="26"/>
        </w:rPr>
        <w:t>_______________________________________</w:t>
      </w:r>
      <w:r>
        <w:rPr>
          <w:rFonts w:ascii="Times New Roman" w:hAnsi="Times New Roman" w:cs="Times New Roman"/>
          <w:bCs/>
          <w:sz w:val="26"/>
          <w:szCs w:val="26"/>
        </w:rPr>
        <w:t>____</w:t>
      </w:r>
      <w:r w:rsidRPr="00E53105">
        <w:rPr>
          <w:rFonts w:ascii="Times New Roman" w:hAnsi="Times New Roman" w:cs="Times New Roman"/>
          <w:bCs/>
          <w:sz w:val="26"/>
          <w:szCs w:val="26"/>
        </w:rPr>
        <w:t>_______</w:t>
      </w:r>
      <w:r>
        <w:rPr>
          <w:rFonts w:ascii="Times New Roman" w:hAnsi="Times New Roman" w:cs="Times New Roman"/>
          <w:bCs/>
          <w:sz w:val="26"/>
          <w:szCs w:val="26"/>
        </w:rPr>
        <w:t>_</w:t>
      </w:r>
      <w:r w:rsidRPr="00E53105">
        <w:rPr>
          <w:rFonts w:ascii="Times New Roman" w:hAnsi="Times New Roman" w:cs="Times New Roman"/>
          <w:bCs/>
          <w:sz w:val="26"/>
          <w:szCs w:val="26"/>
        </w:rPr>
        <w:t>_________________</w:t>
      </w:r>
    </w:p>
    <w:p w:rsidR="009E38B7" w:rsidRPr="00E53105" w:rsidRDefault="009E38B7" w:rsidP="009E38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3105">
        <w:rPr>
          <w:rFonts w:ascii="Times New Roman" w:hAnsi="Times New Roman" w:cs="Times New Roman"/>
          <w:bCs/>
          <w:sz w:val="26"/>
          <w:szCs w:val="26"/>
        </w:rPr>
        <w:t xml:space="preserve">е) предполагаемый (с учетом положений, установленных пунктами 3 и 4 статьи 144 Кодекса) </w:t>
      </w:r>
      <w:r w:rsidRPr="00E53105">
        <w:rPr>
          <w:rFonts w:ascii="Times New Roman" w:hAnsi="Times New Roman" w:cs="Times New Roman"/>
          <w:b/>
          <w:bCs/>
          <w:sz w:val="26"/>
          <w:szCs w:val="26"/>
        </w:rPr>
        <w:t>срок, в течение которого товары, помещенные под таможенную процедуру таможенного транзита, будут доставлены до таможенного органа назначения,</w:t>
      </w:r>
      <w:r w:rsidRPr="00E53105">
        <w:rPr>
          <w:rFonts w:ascii="Times New Roman" w:hAnsi="Times New Roman" w:cs="Times New Roman"/>
          <w:bCs/>
          <w:sz w:val="26"/>
          <w:szCs w:val="26"/>
        </w:rPr>
        <w:t xml:space="preserve"> с обоснованием такого срок</w:t>
      </w:r>
      <w:r>
        <w:rPr>
          <w:rFonts w:ascii="Times New Roman" w:hAnsi="Times New Roman" w:cs="Times New Roman"/>
          <w:bCs/>
          <w:sz w:val="26"/>
          <w:szCs w:val="26"/>
        </w:rPr>
        <w:t>а____</w:t>
      </w:r>
      <w:r w:rsidRPr="00E53105">
        <w:rPr>
          <w:rFonts w:ascii="Times New Roman" w:hAnsi="Times New Roman" w:cs="Times New Roman"/>
          <w:bCs/>
          <w:sz w:val="26"/>
          <w:szCs w:val="26"/>
        </w:rPr>
        <w:t>______________________________</w:t>
      </w:r>
      <w:r>
        <w:rPr>
          <w:rFonts w:ascii="Times New Roman" w:hAnsi="Times New Roman" w:cs="Times New Roman"/>
          <w:bCs/>
          <w:sz w:val="26"/>
          <w:szCs w:val="26"/>
        </w:rPr>
        <w:t>____</w:t>
      </w:r>
      <w:r w:rsidRPr="00E53105">
        <w:rPr>
          <w:rFonts w:ascii="Times New Roman" w:hAnsi="Times New Roman" w:cs="Times New Roman"/>
          <w:bCs/>
          <w:sz w:val="26"/>
          <w:szCs w:val="26"/>
        </w:rPr>
        <w:t>______________</w:t>
      </w:r>
    </w:p>
    <w:p w:rsidR="009E38B7" w:rsidRPr="00E53105" w:rsidRDefault="009E38B7" w:rsidP="009E38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3105">
        <w:rPr>
          <w:rFonts w:ascii="Times New Roman" w:hAnsi="Times New Roman" w:cs="Times New Roman"/>
          <w:bCs/>
          <w:sz w:val="26"/>
          <w:szCs w:val="26"/>
        </w:rPr>
        <w:t xml:space="preserve">ж) предпочтительный для лица, направившего обращение, </w:t>
      </w:r>
      <w:r w:rsidRPr="00E53105">
        <w:rPr>
          <w:rFonts w:ascii="Times New Roman" w:hAnsi="Times New Roman" w:cs="Times New Roman"/>
          <w:b/>
          <w:bCs/>
          <w:sz w:val="26"/>
          <w:szCs w:val="26"/>
        </w:rPr>
        <w:t xml:space="preserve">способ информирования </w:t>
      </w:r>
      <w:r w:rsidRPr="00E53105">
        <w:rPr>
          <w:rFonts w:ascii="Times New Roman" w:hAnsi="Times New Roman" w:cs="Times New Roman"/>
          <w:bCs/>
          <w:sz w:val="26"/>
          <w:szCs w:val="26"/>
        </w:rPr>
        <w:t>о результатах рассмотрения обращения (адрес электронной почты, номер телефона и т.п.).____________________________</w:t>
      </w:r>
      <w:r>
        <w:rPr>
          <w:rFonts w:ascii="Times New Roman" w:hAnsi="Times New Roman" w:cs="Times New Roman"/>
          <w:bCs/>
          <w:sz w:val="26"/>
          <w:szCs w:val="26"/>
        </w:rPr>
        <w:t>__________</w:t>
      </w:r>
      <w:r w:rsidRPr="00E53105">
        <w:rPr>
          <w:rFonts w:ascii="Times New Roman" w:hAnsi="Times New Roman" w:cs="Times New Roman"/>
          <w:bCs/>
          <w:sz w:val="26"/>
          <w:szCs w:val="26"/>
        </w:rPr>
        <w:t>_________________</w:t>
      </w:r>
    </w:p>
    <w:p w:rsidR="009E38B7" w:rsidRPr="00E53105" w:rsidRDefault="009E38B7" w:rsidP="009E3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E38B7" w:rsidRPr="00E53105" w:rsidRDefault="009E38B7" w:rsidP="009E3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E38B7" w:rsidRPr="00E53105" w:rsidRDefault="009E38B7" w:rsidP="009E3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3105">
        <w:rPr>
          <w:rFonts w:ascii="Times New Roman" w:hAnsi="Times New Roman" w:cs="Times New Roman"/>
          <w:bCs/>
          <w:sz w:val="28"/>
          <w:szCs w:val="28"/>
        </w:rPr>
        <w:t>_______________                                                           ________________</w:t>
      </w:r>
      <w:r>
        <w:rPr>
          <w:rFonts w:ascii="Times New Roman" w:hAnsi="Times New Roman" w:cs="Times New Roman"/>
          <w:bCs/>
          <w:sz w:val="28"/>
          <w:szCs w:val="28"/>
        </w:rPr>
        <w:t>_____</w:t>
      </w:r>
      <w:r w:rsidRPr="00E53105">
        <w:rPr>
          <w:rFonts w:ascii="Times New Roman" w:hAnsi="Times New Roman" w:cs="Times New Roman"/>
          <w:bCs/>
          <w:sz w:val="28"/>
          <w:szCs w:val="28"/>
        </w:rPr>
        <w:t>____</w:t>
      </w:r>
    </w:p>
    <w:p w:rsidR="009E38B7" w:rsidRPr="00E53105" w:rsidRDefault="009E38B7" w:rsidP="009E3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3105">
        <w:rPr>
          <w:rFonts w:ascii="Times New Roman" w:hAnsi="Times New Roman" w:cs="Times New Roman"/>
          <w:bCs/>
          <w:sz w:val="24"/>
          <w:szCs w:val="24"/>
        </w:rPr>
        <w:t xml:space="preserve">         (дата)                                                                                                  (Подпись, ФИО)</w:t>
      </w:r>
    </w:p>
    <w:p w:rsidR="009E38B7" w:rsidRPr="00E53105" w:rsidRDefault="009E38B7" w:rsidP="009E3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38B7" w:rsidRPr="00E53105" w:rsidRDefault="009E38B7" w:rsidP="009E3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38B7" w:rsidRPr="00E53105" w:rsidRDefault="009E38B7" w:rsidP="009E3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38B7" w:rsidRPr="00E53105" w:rsidRDefault="009E38B7" w:rsidP="009E3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E38B7" w:rsidRPr="00E53105" w:rsidRDefault="009E38B7" w:rsidP="009E3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3105">
        <w:rPr>
          <w:rFonts w:ascii="Times New Roman" w:hAnsi="Times New Roman" w:cs="Times New Roman"/>
          <w:b/>
          <w:bCs/>
          <w:sz w:val="26"/>
          <w:szCs w:val="26"/>
        </w:rPr>
        <w:t>Решение таможенного органа:</w:t>
      </w:r>
      <w:r w:rsidRPr="00E53105">
        <w:rPr>
          <w:rFonts w:ascii="Times New Roman" w:hAnsi="Times New Roman" w:cs="Times New Roman"/>
          <w:bCs/>
          <w:sz w:val="26"/>
          <w:szCs w:val="26"/>
        </w:rPr>
        <w:t>________________________________________</w:t>
      </w:r>
      <w:r>
        <w:rPr>
          <w:rFonts w:ascii="Times New Roman" w:hAnsi="Times New Roman" w:cs="Times New Roman"/>
          <w:bCs/>
          <w:sz w:val="26"/>
          <w:szCs w:val="26"/>
        </w:rPr>
        <w:t>_____</w:t>
      </w:r>
      <w:r w:rsidRPr="00E53105">
        <w:rPr>
          <w:rFonts w:ascii="Times New Roman" w:hAnsi="Times New Roman" w:cs="Times New Roman"/>
          <w:bCs/>
          <w:sz w:val="26"/>
          <w:szCs w:val="26"/>
        </w:rPr>
        <w:t>___</w:t>
      </w:r>
    </w:p>
    <w:p w:rsidR="009E38B7" w:rsidRPr="00E53105" w:rsidRDefault="009E38B7" w:rsidP="009E3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53105">
        <w:rPr>
          <w:rFonts w:ascii="Times New Roman" w:hAnsi="Times New Roman" w:cs="Times New Roman"/>
          <w:bCs/>
          <w:sz w:val="26"/>
          <w:szCs w:val="26"/>
        </w:rPr>
        <w:t>___________________________________________________________________</w:t>
      </w:r>
      <w:r>
        <w:rPr>
          <w:rFonts w:ascii="Times New Roman" w:hAnsi="Times New Roman" w:cs="Times New Roman"/>
          <w:bCs/>
          <w:sz w:val="26"/>
          <w:szCs w:val="26"/>
        </w:rPr>
        <w:t>_____</w:t>
      </w:r>
      <w:r w:rsidRPr="00E53105">
        <w:rPr>
          <w:rFonts w:ascii="Times New Roman" w:hAnsi="Times New Roman" w:cs="Times New Roman"/>
          <w:bCs/>
          <w:sz w:val="26"/>
          <w:szCs w:val="26"/>
        </w:rPr>
        <w:t>____</w:t>
      </w:r>
    </w:p>
    <w:p w:rsidR="009E38B7" w:rsidRPr="00E53105" w:rsidRDefault="009E38B7" w:rsidP="009E3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9E38B7" w:rsidRPr="00E53105" w:rsidRDefault="009E38B7" w:rsidP="009E3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31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                                                                         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E5310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:rsidR="009E38B7" w:rsidRPr="00E53105" w:rsidRDefault="009E38B7" w:rsidP="009E38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(подпись)                                                                                                         (ЛНП)</w:t>
      </w:r>
    </w:p>
    <w:p w:rsidR="009E38B7" w:rsidRPr="00D35636" w:rsidRDefault="009E38B7" w:rsidP="009E38B7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695721" w:rsidRDefault="00E92D29"/>
    <w:sectPr w:rsidR="00695721" w:rsidSect="00F82387">
      <w:pgSz w:w="11906" w:h="16838"/>
      <w:pgMar w:top="567" w:right="424" w:bottom="142" w:left="1560" w:header="708" w:footer="708" w:gutter="0"/>
      <w:pgNumType w:start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8B7"/>
    <w:rsid w:val="004821C7"/>
    <w:rsid w:val="00690322"/>
    <w:rsid w:val="008E0FA0"/>
    <w:rsid w:val="009E38B7"/>
    <w:rsid w:val="00E92D29"/>
    <w:rsid w:val="00F5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A33D7"/>
  <w15:docId w15:val="{DAB9CC82-1F8A-4490-8F10-269E28B9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38B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DovgerES</dc:creator>
  <cp:lastModifiedBy>DariaChonyak</cp:lastModifiedBy>
  <cp:revision>2</cp:revision>
  <dcterms:created xsi:type="dcterms:W3CDTF">2019-08-05T13:14:00Z</dcterms:created>
  <dcterms:modified xsi:type="dcterms:W3CDTF">2019-08-05T13:14:00Z</dcterms:modified>
</cp:coreProperties>
</file>