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54" w:rsidRDefault="002F635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2F6354" w:rsidRDefault="002F6354">
      <w:pPr>
        <w:pStyle w:val="newncpi"/>
        <w:ind w:firstLine="0"/>
        <w:jc w:val="center"/>
      </w:pPr>
      <w:r>
        <w:rPr>
          <w:rStyle w:val="datepr"/>
        </w:rPr>
        <w:t>19 апреля 2019 г.</w:t>
      </w:r>
      <w:r>
        <w:rPr>
          <w:rStyle w:val="number"/>
        </w:rPr>
        <w:t xml:space="preserve"> № 20</w:t>
      </w:r>
    </w:p>
    <w:p w:rsidR="002F6354" w:rsidRDefault="002F6354">
      <w:pPr>
        <w:pStyle w:val="titlencpi"/>
      </w:pPr>
      <w:r>
        <w:t>О документах, применяемых таможенными органами</w:t>
      </w:r>
    </w:p>
    <w:p w:rsidR="002F6354" w:rsidRDefault="002F6354">
      <w:pPr>
        <w:pStyle w:val="changei"/>
      </w:pPr>
      <w:r>
        <w:t>Изменения и дополнения:</w:t>
      </w:r>
    </w:p>
    <w:p w:rsidR="002F6354" w:rsidRDefault="002F6354">
      <w:pPr>
        <w:pStyle w:val="changeadd"/>
      </w:pPr>
      <w:r>
        <w:t>Постановление Государственного таможенного комитета Республики Беларусь от 15 мая 2021 г. № 11 (зарегистрировано в Национальном реестре - № 8/36705 от 25.05.2021 г.) &lt;W22136705&gt;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pStyle w:val="preamble"/>
      </w:pPr>
      <w:proofErr w:type="gramStart"/>
      <w:r>
        <w:t>На основании части второй пункта 2 статьи 59, абзаца третьего пункта 3 статьи 60, пункта 10 статьи 64, части второй пункта 3 статьи 84 Налогового кодекса Республики Беларусь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  <w:proofErr w:type="gramEnd"/>
    </w:p>
    <w:p w:rsidR="002F6354" w:rsidRDefault="002F6354">
      <w:pPr>
        <w:pStyle w:val="point"/>
      </w:pPr>
      <w:r>
        <w:t>1. Исключен.</w:t>
      </w:r>
    </w:p>
    <w:p w:rsidR="002F6354" w:rsidRDefault="002F6354">
      <w:pPr>
        <w:pStyle w:val="point"/>
      </w:pPr>
      <w:r>
        <w:t>2. Установить:</w:t>
      </w:r>
    </w:p>
    <w:p w:rsidR="002F6354" w:rsidRDefault="002F6354">
      <w:pPr>
        <w:pStyle w:val="newncpi"/>
      </w:pPr>
      <w:r>
        <w:t>форму справки о наличии дебиторской задолженности у плательщика налогов, сборов (пошлин) согласно приложению 1;</w:t>
      </w:r>
    </w:p>
    <w:p w:rsidR="002F6354" w:rsidRDefault="002F6354">
      <w:pPr>
        <w:pStyle w:val="newncpi"/>
      </w:pPr>
      <w:r>
        <w:t>форму уведомления о проведении мероприятий по выявлению имущества плательщика налогов, сборов (пошлин), а также его дебиторов согласно приложению 2;</w:t>
      </w:r>
    </w:p>
    <w:p w:rsidR="002F6354" w:rsidRDefault="002F6354">
      <w:pPr>
        <w:pStyle w:val="newncpi"/>
      </w:pPr>
      <w:r>
        <w:t>форму требования об уплате таможенных платежей, специальных, антидемпинговых, компенсационных пошлин, процентов, пеней при неисполнении налогового обязательства и (или) неуплате пеней, обеспеченных поручительством, согласно приложению 3;</w:t>
      </w:r>
    </w:p>
    <w:p w:rsidR="002F6354" w:rsidRDefault="002F6354">
      <w:pPr>
        <w:pStyle w:val="newncpi"/>
      </w:pPr>
      <w:r>
        <w:t>форму требования об уплате таможенных платежей, специальных, антидемпинговых, компенсационных пошлин, процентов, пеней при неисполнении налогового обязательства и (или) неуплате пеней, обеспеченных банковской гарантией, согласно приложению 4.</w:t>
      </w:r>
    </w:p>
    <w:p w:rsidR="002F6354" w:rsidRDefault="002F6354">
      <w:pPr>
        <w:pStyle w:val="point"/>
      </w:pPr>
      <w:r>
        <w:t>3. Признать утратившим силу постановление Государственного таможенного комитета Республики Беларусь от 20 февраля 2015 г. № 4 «Об установлении форм справки о наличии дебиторской задолженности у плательщика (иного обязанного лица) – организации и уведомления о проведении мероприятий по выявлению имущества плательщика (иного обязанного лица), а также его дебиторов».</w:t>
      </w:r>
    </w:p>
    <w:p w:rsidR="002F6354" w:rsidRDefault="002F6354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2F635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Ю.А.Сенько</w:t>
            </w:r>
            <w:proofErr w:type="spellEnd"/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agree"/>
      </w:pPr>
      <w:r>
        <w:t>СОГЛАСОВАНО</w:t>
      </w:r>
    </w:p>
    <w:p w:rsidR="002F6354" w:rsidRDefault="002F6354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rPr>
          <w:rFonts w:eastAsia="Times New Roman"/>
        </w:rPr>
        <w:sectPr w:rsidR="002F6354" w:rsidSect="002F6354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F6354" w:rsidRDefault="002F635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2F635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append1"/>
            </w:pPr>
            <w:r>
              <w:t>Приложение 1</w:t>
            </w:r>
          </w:p>
          <w:p w:rsidR="002F6354" w:rsidRDefault="002F635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19.04.2019 № 20 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onestring"/>
      </w:pPr>
      <w:r>
        <w:t>Форма</w:t>
      </w:r>
    </w:p>
    <w:p w:rsidR="002F6354" w:rsidRDefault="002F6354">
      <w:pPr>
        <w:pStyle w:val="titlep"/>
      </w:pPr>
      <w:r>
        <w:t>СПРАВКА</w:t>
      </w:r>
      <w:r>
        <w:br/>
        <w:t>о наличии дебиторской задолженности у плательщика налогов, сборов (пошлин)</w:t>
      </w:r>
    </w:p>
    <w:p w:rsidR="002F6354" w:rsidRDefault="002F6354">
      <w:pPr>
        <w:pStyle w:val="newncpi"/>
      </w:pPr>
      <w:r>
        <w:t>Настоящая справка составлена в соответствии с подпунктом 2.2 пункта 2 статьи 64 Налогового кодекса Республики Беларусь.</w:t>
      </w:r>
    </w:p>
    <w:p w:rsidR="002F6354" w:rsidRDefault="002F6354">
      <w:pPr>
        <w:pStyle w:val="newncpi"/>
      </w:pPr>
      <w:r>
        <w:t>По состоянию на _________ 20__ г. __________________________________________</w:t>
      </w:r>
    </w:p>
    <w:p w:rsidR="002F6354" w:rsidRDefault="002F6354">
      <w:pPr>
        <w:pStyle w:val="undline"/>
        <w:ind w:left="4284"/>
        <w:jc w:val="center"/>
      </w:pPr>
      <w:proofErr w:type="gramStart"/>
      <w:r>
        <w:t>(наименование плательщика налогов, сборов (пошлин)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proofErr w:type="gramStart"/>
      <w:r>
        <w:t>(далее – плательщик) или фамилия, собственное имя, отчество (если таковое имеется) плательщика,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учетный номер плательщика (при наличии), место нахождения или место жительства плательщика)</w:t>
      </w:r>
    </w:p>
    <w:p w:rsidR="002F6354" w:rsidRDefault="002F6354">
      <w:pPr>
        <w:pStyle w:val="newncpi0"/>
      </w:pPr>
      <w:r>
        <w:t>имеет неисполненное налоговое обязательство, неуплаченные пени в размере 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(указывается сумма цифрами и вид валюты)</w:t>
      </w:r>
    </w:p>
    <w:p w:rsidR="002F6354" w:rsidRDefault="002F6354">
      <w:pPr>
        <w:pStyle w:val="newncpi"/>
      </w:pPr>
      <w:r>
        <w:t>На основании ____________________________________________________________</w:t>
      </w:r>
    </w:p>
    <w:p w:rsidR="002F6354" w:rsidRDefault="002F6354">
      <w:pPr>
        <w:pStyle w:val="undline"/>
        <w:ind w:left="2058"/>
        <w:jc w:val="center"/>
      </w:pPr>
      <w:proofErr w:type="gramStart"/>
      <w:r>
        <w:t>(документы, представленные плательщиком в соответствии с частью второй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подпункта 1.5 пункта 1 статьи 22 Налогового кодекса Республики Беларусь, документы, представленные</w:t>
      </w:r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 xml:space="preserve">органом государственного контроля, результаты </w:t>
      </w:r>
      <w:proofErr w:type="gramStart"/>
      <w:r>
        <w:t>проведенных</w:t>
      </w:r>
      <w:proofErr w:type="gramEnd"/>
      <w:r>
        <w:t xml:space="preserve"> в соответствии со статьей 84 Налогового</w:t>
      </w:r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кодекса Республики Беларусь мероприятий по выявлению имущества плательщика, а также его дебиторов,</w:t>
      </w:r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результаты проверки, проведенной таможенным органом)</w:t>
      </w:r>
    </w:p>
    <w:p w:rsidR="002F6354" w:rsidRDefault="002F6354">
      <w:pPr>
        <w:pStyle w:val="newncpi0"/>
      </w:pPr>
      <w:r>
        <w:t>установлено, что на _________ 20__ г. у плательщика имеется следующая дебиторская задолженность:</w:t>
      </w:r>
    </w:p>
    <w:p w:rsidR="002F6354" w:rsidRDefault="002F6354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15"/>
        <w:gridCol w:w="2274"/>
        <w:gridCol w:w="2135"/>
        <w:gridCol w:w="2418"/>
        <w:gridCol w:w="1839"/>
      </w:tblGrid>
      <w:tr w:rsidR="002F6354">
        <w:trPr>
          <w:trHeight w:val="240"/>
        </w:trPr>
        <w:tc>
          <w:tcPr>
            <w:tcW w:w="3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Наименование дебитора, учетный номер плательщика дебитора (при наличии)</w:t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Сумма дебиторской задолженности с указанием валюты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Реквизиты документов, подтверждающих факт наличия дебиторской задолженности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Дата возникновения дебиторской задолженности</w:t>
            </w:r>
          </w:p>
        </w:tc>
      </w:tr>
      <w:tr w:rsidR="002F6354">
        <w:trPr>
          <w:trHeight w:val="240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  <w:tr w:rsidR="002F6354">
        <w:trPr>
          <w:trHeight w:val="240"/>
        </w:trPr>
        <w:tc>
          <w:tcPr>
            <w:tcW w:w="3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ИТОГО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table1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table10"/>
              <w:jc w:val="center"/>
            </w:pPr>
            <w:proofErr w:type="spellStart"/>
            <w:r>
              <w:t>x</w:t>
            </w:r>
            <w:proofErr w:type="spellEnd"/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0"/>
      </w:pPr>
      <w:r>
        <w:t>Приложение: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6"/>
        <w:gridCol w:w="3141"/>
        <w:gridCol w:w="2544"/>
      </w:tblGrid>
      <w:tr w:rsidR="002F6354">
        <w:trPr>
          <w:trHeight w:val="240"/>
        </w:trPr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0"/>
              <w:jc w:val="left"/>
            </w:pPr>
            <w:r>
              <w:t>Должностное лицо</w:t>
            </w:r>
            <w:r>
              <w:br/>
              <w:t>таможенного органа</w:t>
            </w:r>
          </w:p>
        </w:tc>
        <w:tc>
          <w:tcPr>
            <w:tcW w:w="16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center"/>
            </w:pPr>
            <w:r>
              <w:t>____________________</w:t>
            </w:r>
          </w:p>
        </w:tc>
      </w:tr>
      <w:tr w:rsidR="002F6354">
        <w:trPr>
          <w:trHeight w:val="240"/>
        </w:trPr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2F635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append1"/>
            </w:pPr>
            <w:r>
              <w:t>Приложение 2</w:t>
            </w:r>
          </w:p>
          <w:p w:rsidR="002F6354" w:rsidRDefault="002F635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19.04.2019 № 20 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onestring"/>
      </w:pPr>
      <w:r>
        <w:t>Форма</w:t>
      </w:r>
    </w:p>
    <w:p w:rsidR="002F6354" w:rsidRDefault="002F6354">
      <w:pPr>
        <w:pStyle w:val="titlep"/>
      </w:pPr>
      <w:r>
        <w:lastRenderedPageBreak/>
        <w:t>УВЕДОМЛЕНИЕ</w:t>
      </w:r>
      <w:r>
        <w:br/>
        <w:t xml:space="preserve">о проведении мероприятий по выявлению имущества плательщика налогов, </w:t>
      </w:r>
      <w:r>
        <w:br/>
        <w:t>сборов (пошлин), а также его дебиторов</w:t>
      </w:r>
    </w:p>
    <w:p w:rsidR="002F6354" w:rsidRDefault="002F6354">
      <w:pPr>
        <w:pStyle w:val="newncpi0"/>
      </w:pPr>
      <w:r>
        <w:t>_________ 20__ г.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0"/>
      </w:pPr>
      <w:r>
        <w:t>___________________________________________ уведомляет о проведении мероприятий</w:t>
      </w:r>
    </w:p>
    <w:p w:rsidR="002F6354" w:rsidRDefault="002F6354">
      <w:pPr>
        <w:pStyle w:val="undline"/>
        <w:ind w:right="4189"/>
        <w:jc w:val="center"/>
      </w:pPr>
      <w:r>
        <w:t>(наименование таможенного органа)</w:t>
      </w:r>
    </w:p>
    <w:p w:rsidR="002F6354" w:rsidRDefault="002F6354">
      <w:pPr>
        <w:pStyle w:val="newncpi0"/>
      </w:pPr>
      <w:proofErr w:type="gramStart"/>
      <w:r>
        <w:t>по выявлению имущества плательщика налогов, сборов (пошлин) (далее – плательщик), а также его дебиторов (далее – мероприятия) в отношении ____________________________________________________________________________</w:t>
      </w:r>
      <w:proofErr w:type="gramEnd"/>
    </w:p>
    <w:p w:rsidR="002F6354" w:rsidRDefault="002F6354">
      <w:pPr>
        <w:pStyle w:val="undline"/>
        <w:jc w:val="center"/>
      </w:pPr>
      <w:proofErr w:type="gramStart"/>
      <w:r>
        <w:t>(наименование или фамилия, собственное имя, отчество (если таковое имеется) плательщика,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учетный номер плательщика (при наличии), место нахождения или место жительства плательщика)</w:t>
      </w:r>
    </w:p>
    <w:p w:rsidR="002F6354" w:rsidRDefault="002F6354">
      <w:pPr>
        <w:pStyle w:val="newncpi"/>
      </w:pPr>
      <w:r>
        <w:t xml:space="preserve">Мероприятия проводятся в связи </w:t>
      </w:r>
      <w:proofErr w:type="gramStart"/>
      <w:r>
        <w:t>с</w:t>
      </w:r>
      <w:proofErr w:type="gramEnd"/>
      <w:r>
        <w:t> __________________________________________</w:t>
      </w:r>
    </w:p>
    <w:p w:rsidR="002F6354" w:rsidRDefault="002F6354">
      <w:pPr>
        <w:pStyle w:val="undline"/>
        <w:ind w:left="4186"/>
        <w:jc w:val="center"/>
      </w:pPr>
      <w:proofErr w:type="gramStart"/>
      <w:r>
        <w:t>(указывается случай в соответствии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с пунктом 2 статьи 84 Налогового кодекса Республики Беларусь)</w:t>
      </w:r>
    </w:p>
    <w:p w:rsidR="002F6354" w:rsidRDefault="002F6354">
      <w:pPr>
        <w:pStyle w:val="newncpi"/>
      </w:pPr>
      <w:r>
        <w:t>Проведение мероприятий поручено _________________________________________</w:t>
      </w:r>
    </w:p>
    <w:p w:rsidR="002F6354" w:rsidRDefault="002F6354">
      <w:pPr>
        <w:pStyle w:val="undline"/>
        <w:ind w:left="4284"/>
        <w:jc w:val="center"/>
      </w:pPr>
      <w:proofErr w:type="gramStart"/>
      <w:r>
        <w:t>(должность (должности), фамилия (фамилии),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инициалы должностного лица (должностных лиц) таможенного органа)</w:t>
      </w:r>
    </w:p>
    <w:p w:rsidR="002F6354" w:rsidRDefault="002F6354">
      <w:pPr>
        <w:pStyle w:val="newncpi"/>
      </w:pPr>
      <w:r>
        <w:t>Срок проведения мероприятий с _________ 20__ г. по _________ 20__ г.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6"/>
        <w:gridCol w:w="3141"/>
        <w:gridCol w:w="2544"/>
      </w:tblGrid>
      <w:tr w:rsidR="002F6354">
        <w:trPr>
          <w:trHeight w:val="240"/>
        </w:trPr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0"/>
              <w:jc w:val="left"/>
            </w:pPr>
            <w:r>
              <w:t>Руководитель</w:t>
            </w:r>
            <w:r>
              <w:br/>
              <w:t xml:space="preserve">(заместитель руководителя) </w:t>
            </w:r>
            <w:r>
              <w:br/>
              <w:t>таможенного органа</w:t>
            </w:r>
          </w:p>
        </w:tc>
        <w:tc>
          <w:tcPr>
            <w:tcW w:w="16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0"/>
              <w:jc w:val="center"/>
            </w:pPr>
            <w:r>
              <w:t>____________________</w:t>
            </w:r>
          </w:p>
        </w:tc>
      </w:tr>
      <w:tr w:rsidR="002F6354">
        <w:trPr>
          <w:trHeight w:val="240"/>
        </w:trPr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F6354">
        <w:trPr>
          <w:trHeight w:val="240"/>
        </w:trPr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0"/>
              <w:ind w:left="1222"/>
            </w:pPr>
            <w:r>
              <w:t>М.П.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 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Уведомление о проведении мероприятий предъявлено: _________________________</w:t>
      </w:r>
    </w:p>
    <w:p w:rsidR="002F6354" w:rsidRDefault="002F6354">
      <w:pPr>
        <w:pStyle w:val="undline"/>
        <w:ind w:left="6270"/>
        <w:jc w:val="center"/>
      </w:pPr>
      <w:proofErr w:type="gramStart"/>
      <w:r>
        <w:t>(указывается дата (даты)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предъявления уведомления о проведении мероприятий)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2F635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append1"/>
            </w:pPr>
            <w:r>
              <w:t>Приложение 3</w:t>
            </w:r>
          </w:p>
          <w:p w:rsidR="002F6354" w:rsidRDefault="002F635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таможенного комитета Республики Беларусь </w:t>
            </w:r>
            <w:r>
              <w:br/>
              <w:t>19.04.2019 № 20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15.05.2021 № 11) 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onestring"/>
      </w:pPr>
      <w:r>
        <w:t>Форма</w:t>
      </w:r>
    </w:p>
    <w:p w:rsidR="002F6354" w:rsidRDefault="002F6354">
      <w:pPr>
        <w:pStyle w:val="titlep"/>
      </w:pPr>
      <w:r>
        <w:t>ТРЕБОВАНИЕ</w:t>
      </w:r>
      <w:r>
        <w:br/>
        <w:t>об уплате таможенных платежей, специальных, антидемпинговых, компенсационных пошлин, процентов, пеней при неисполнении налогового обязательства и (или) неуплате пеней, обеспеченных поручительством</w:t>
      </w:r>
    </w:p>
    <w:p w:rsidR="002F6354" w:rsidRDefault="002F6354">
      <w:pPr>
        <w:pStyle w:val="newncpi"/>
      </w:pPr>
      <w:r>
        <w:t xml:space="preserve">В соответствии с условиями договора поручительства </w:t>
      </w:r>
      <w:proofErr w:type="gramStart"/>
      <w:r>
        <w:t>от</w:t>
      </w:r>
      <w:proofErr w:type="gramEnd"/>
      <w:r>
        <w:t xml:space="preserve"> _____________ № _______ </w:t>
      </w:r>
    </w:p>
    <w:p w:rsidR="002F6354" w:rsidRDefault="002F6354">
      <w:pPr>
        <w:pStyle w:val="newncpi0"/>
      </w:pPr>
      <w:r>
        <w:t>в связи с неисполнением _______________________________________________________</w:t>
      </w:r>
    </w:p>
    <w:p w:rsidR="002F6354" w:rsidRDefault="002F6354">
      <w:pPr>
        <w:pStyle w:val="undline"/>
        <w:ind w:left="3402"/>
      </w:pPr>
      <w:proofErr w:type="gramStart"/>
      <w:r>
        <w:t>(наименование плательщика налогов, сборов (пошлин)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proofErr w:type="gramStart"/>
      <w:r>
        <w:t xml:space="preserve">(далее – плательщик) или фамилия, собственное имя, отчество (если таковое имеется) плательщика, </w:t>
      </w:r>
      <w:proofErr w:type="gramEnd"/>
    </w:p>
    <w:p w:rsidR="002F6354" w:rsidRDefault="002F6354">
      <w:pPr>
        <w:pStyle w:val="newncpi0"/>
      </w:pPr>
      <w:r>
        <w:lastRenderedPageBreak/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учетный номер плательщика (при наличии), место нахождения или место жительства плательщика)</w:t>
      </w:r>
    </w:p>
    <w:p w:rsidR="002F6354" w:rsidRDefault="002F6354">
      <w:pPr>
        <w:pStyle w:val="newncpi0"/>
      </w:pPr>
      <w:proofErr w:type="gramStart"/>
      <w:r>
        <w:t>налогового обязательства и (или) неуплатой пеней по решению о взыскании таможенных платежей, специальных, антидемпинговых, компенсационных пошлин, процентов, пеней (решению по акту таможенной проверки) (нужное подчеркнуть) от _________ № _______</w:t>
      </w:r>
      <w:proofErr w:type="gramEnd"/>
    </w:p>
    <w:p w:rsidR="002F6354" w:rsidRDefault="002F6354">
      <w:pPr>
        <w:pStyle w:val="newncpi0"/>
      </w:pPr>
      <w:r>
        <w:t xml:space="preserve">______________________________________ требуем уплатить налоги, сборы (пошлины) </w:t>
      </w:r>
    </w:p>
    <w:p w:rsidR="002F6354" w:rsidRDefault="002F6354">
      <w:pPr>
        <w:pStyle w:val="undline"/>
        <w:ind w:left="567"/>
      </w:pPr>
      <w:r>
        <w:t>(наименование таможенного органа)</w:t>
      </w:r>
    </w:p>
    <w:p w:rsidR="002F6354" w:rsidRDefault="002F6354">
      <w:pPr>
        <w:pStyle w:val="newncpi0"/>
      </w:pPr>
      <w:r>
        <w:t>и (или) пени в следующих размерах: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10"/>
        <w:gridCol w:w="2833"/>
        <w:gridCol w:w="3152"/>
        <w:gridCol w:w="2786"/>
      </w:tblGrid>
      <w:tr w:rsidR="002F6354">
        <w:trPr>
          <w:trHeight w:val="240"/>
        </w:trPr>
        <w:tc>
          <w:tcPr>
            <w:tcW w:w="3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Наименование налога, сбора (пошлины)</w:t>
            </w:r>
          </w:p>
        </w:tc>
        <w:tc>
          <w:tcPr>
            <w:tcW w:w="1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Размер неисполненного налогового обязательства</w:t>
            </w:r>
          </w:p>
        </w:tc>
        <w:tc>
          <w:tcPr>
            <w:tcW w:w="14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Размер неуплаченных пеней</w:t>
            </w:r>
          </w:p>
        </w:tc>
      </w:tr>
      <w:tr w:rsidR="002F635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  <w:tr w:rsidR="002F635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  <w:tr w:rsidR="002F6354">
        <w:trPr>
          <w:trHeight w:val="240"/>
        </w:trPr>
        <w:tc>
          <w:tcPr>
            <w:tcW w:w="183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ИТОГО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Уплата налога, сбора (пошлины) и (или) пеней производится на счет:</w:t>
      </w:r>
    </w:p>
    <w:p w:rsidR="002F6354" w:rsidRDefault="002F6354">
      <w:pPr>
        <w:pStyle w:val="newncpi0"/>
      </w:pPr>
      <w:r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(номер счета, наименование банка, банковский идентификационный код, учетный номер плательщика таможенного органа)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proofErr w:type="gramStart"/>
      <w:r>
        <w:t>При неисполнении поручителем своих обязательств по договору поручительства таможенный орган вправе наложить арест на его имущество в порядке, установленном статьей 57 Налогового кодекса Республики Беларусь, и взыскать с него неуплаченные (не полностью уплаченные) налог, сбор (пошлину), пени в порядке, установленном статьями 62, 63 и 65 Налогового кодекса Республики Беларусь, по истечении пяти рабочих дней после направления поручителю требования об уплате</w:t>
      </w:r>
      <w:proofErr w:type="gramEnd"/>
      <w:r>
        <w:t xml:space="preserve"> таможенных платежей, специальных, антидемпинговых, компенсационных пошлин, процентов, пеней.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64"/>
        <w:gridCol w:w="3822"/>
        <w:gridCol w:w="2295"/>
      </w:tblGrid>
      <w:tr w:rsidR="002F6354"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0"/>
            </w:pPr>
            <w:r>
              <w:t>Руководитель</w:t>
            </w:r>
          </w:p>
          <w:p w:rsidR="002F6354" w:rsidRDefault="002F6354">
            <w:pPr>
              <w:pStyle w:val="newncpi0"/>
            </w:pPr>
            <w:r>
              <w:t>(заместитель руководителя)</w:t>
            </w:r>
          </w:p>
          <w:p w:rsidR="002F6354" w:rsidRDefault="002F6354">
            <w:pPr>
              <w:pStyle w:val="newncpi"/>
              <w:ind w:firstLine="0"/>
            </w:pPr>
            <w:r>
              <w:t xml:space="preserve">таможенного органа </w:t>
            </w:r>
          </w:p>
        </w:tc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"/>
              <w:ind w:firstLine="0"/>
              <w:jc w:val="left"/>
            </w:pPr>
            <w:r>
              <w:t>_____________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"/>
              <w:ind w:firstLine="0"/>
              <w:jc w:val="center"/>
            </w:pPr>
            <w:r>
              <w:t>_________________</w:t>
            </w:r>
          </w:p>
        </w:tc>
      </w:tr>
      <w:tr w:rsidR="002F6354"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2444"/>
            </w:pPr>
            <w:r>
              <w:t> </w:t>
            </w:r>
          </w:p>
        </w:tc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283"/>
              <w:jc w:val="left"/>
            </w:pPr>
            <w:r>
              <w:t>(подпись)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2F635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append1"/>
            </w:pPr>
            <w:r>
              <w:t>Приложение 4</w:t>
            </w:r>
          </w:p>
          <w:p w:rsidR="002F6354" w:rsidRDefault="002F635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таможенного комитета Республики Беларусь </w:t>
            </w:r>
            <w:r>
              <w:br/>
              <w:t>19.04.2019 № 20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15.05.2021 № 11) 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onestring"/>
      </w:pPr>
      <w:r>
        <w:t>Форма</w:t>
      </w:r>
    </w:p>
    <w:p w:rsidR="002F6354" w:rsidRDefault="002F6354">
      <w:pPr>
        <w:pStyle w:val="titlep"/>
      </w:pPr>
      <w:r>
        <w:t>ТРЕБОВАНИЕ</w:t>
      </w:r>
      <w:r>
        <w:br/>
        <w:t>об уплате таможенных платежей, специальных, антидемпинговых, компенсационных пошлин, процентов, пеней при неисполнении налогового обязательства и (или) неуплате пеней, обеспеченных банковской гарантией</w:t>
      </w:r>
    </w:p>
    <w:p w:rsidR="002F6354" w:rsidRDefault="002F6354">
      <w:pPr>
        <w:pStyle w:val="newncpi"/>
      </w:pPr>
      <w:r>
        <w:t xml:space="preserve">В соответствии с условиями банковской гарантии </w:t>
      </w:r>
      <w:proofErr w:type="gramStart"/>
      <w:r>
        <w:t>от</w:t>
      </w:r>
      <w:proofErr w:type="gramEnd"/>
      <w:r>
        <w:t xml:space="preserve"> _____________ № _________ </w:t>
      </w:r>
    </w:p>
    <w:p w:rsidR="002F6354" w:rsidRDefault="002F6354">
      <w:pPr>
        <w:pStyle w:val="newncpi0"/>
      </w:pPr>
      <w:r>
        <w:t>на сумму ________________________ бенефициар 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0"/>
        <w:gridCol w:w="4691"/>
      </w:tblGrid>
      <w:tr w:rsidR="002F635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1026"/>
            </w:pPr>
            <w:r>
              <w:t xml:space="preserve">(сумма, наименование валюты)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744"/>
            </w:pPr>
            <w:r>
              <w:t>(наименование таможенного органа)</w:t>
            </w:r>
          </w:p>
        </w:tc>
      </w:tr>
    </w:tbl>
    <w:p w:rsidR="002F6354" w:rsidRDefault="002F6354">
      <w:pPr>
        <w:pStyle w:val="newncpi0"/>
      </w:pPr>
      <w:r>
        <w:t>в связи с неисполнением или исполнением ненадлежащим образом принципалом _____________________________________________________________________________</w:t>
      </w:r>
    </w:p>
    <w:p w:rsidR="002F6354" w:rsidRDefault="002F6354">
      <w:pPr>
        <w:pStyle w:val="undline"/>
        <w:jc w:val="center"/>
      </w:pPr>
      <w:proofErr w:type="gramStart"/>
      <w:r>
        <w:t>(наименование плательщика налогов, сборов (пошлин) (далее – плательщик) или фамилия,</w:t>
      </w:r>
      <w:proofErr w:type="gramEnd"/>
    </w:p>
    <w:p w:rsidR="002F6354" w:rsidRDefault="002F6354">
      <w:pPr>
        <w:pStyle w:val="newncpi0"/>
      </w:pPr>
      <w:r>
        <w:lastRenderedPageBreak/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собственное имя, отчество (если таковое имеется) плательщика, учетный номер плательщика (при наличии),</w:t>
      </w:r>
    </w:p>
    <w:p w:rsidR="002F6354" w:rsidRDefault="002F6354">
      <w:pPr>
        <w:pStyle w:val="newncpi0"/>
      </w:pPr>
      <w:r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место нахождения или место жительства плательщика)</w:t>
      </w:r>
    </w:p>
    <w:p w:rsidR="002F6354" w:rsidRDefault="002F6354">
      <w:pPr>
        <w:pStyle w:val="newncpi0"/>
      </w:pPr>
      <w:proofErr w:type="gramStart"/>
      <w:r>
        <w:t>налогового обязательства и (или) неуплатой пеней по решению о взыскании таможенных платежей, специальных, антидемпинговых, компенсационных пошлин, процентов, пеней (решению по акту таможенной проверки) (нужное подчеркнуть) от __________ № ______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ind w:left="6"/>
        <w:jc w:val="center"/>
      </w:pPr>
      <w:r>
        <w:t>(наименование таможенного органа)</w:t>
      </w:r>
    </w:p>
    <w:p w:rsidR="002F6354" w:rsidRDefault="002F6354">
      <w:pPr>
        <w:pStyle w:val="newncpi0"/>
      </w:pPr>
      <w:r>
        <w:t>на сумму ____________________________________________________________________</w:t>
      </w:r>
    </w:p>
    <w:p w:rsidR="002F6354" w:rsidRDefault="002F6354">
      <w:pPr>
        <w:pStyle w:val="undline"/>
        <w:ind w:left="1560"/>
      </w:pPr>
      <w:r>
        <w:t>(размер неисполненного налогового обязательства и (или) неуплаченных пеней)</w:t>
      </w:r>
    </w:p>
    <w:p w:rsidR="002F6354" w:rsidRDefault="002F6354">
      <w:pPr>
        <w:pStyle w:val="newncpi0"/>
      </w:pPr>
      <w:r>
        <w:t>требует уплатить в соответствии с банковской гарантией налоги, сборы (пошлины) и (или) пени в следующих размерах: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10"/>
        <w:gridCol w:w="2833"/>
        <w:gridCol w:w="3152"/>
        <w:gridCol w:w="2786"/>
      </w:tblGrid>
      <w:tr w:rsidR="002F6354">
        <w:trPr>
          <w:trHeight w:val="240"/>
        </w:trPr>
        <w:tc>
          <w:tcPr>
            <w:tcW w:w="3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Наименование налога, сбора (пошлины)</w:t>
            </w:r>
          </w:p>
        </w:tc>
        <w:tc>
          <w:tcPr>
            <w:tcW w:w="1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Размер неисполненного налогового обязательства</w:t>
            </w:r>
          </w:p>
        </w:tc>
        <w:tc>
          <w:tcPr>
            <w:tcW w:w="14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354" w:rsidRDefault="002F6354">
            <w:pPr>
              <w:pStyle w:val="table10"/>
              <w:jc w:val="center"/>
            </w:pPr>
            <w:r>
              <w:t>Размер неуплаченных пеней</w:t>
            </w:r>
          </w:p>
        </w:tc>
      </w:tr>
      <w:tr w:rsidR="002F635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  <w:tr w:rsidR="002F635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  <w:tr w:rsidR="002F6354">
        <w:trPr>
          <w:trHeight w:val="240"/>
        </w:trPr>
        <w:tc>
          <w:tcPr>
            <w:tcW w:w="183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ИТОГО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table10"/>
            </w:pPr>
            <w:r>
              <w:t> 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Уплата налога, сбора (пошлины) и (или) пеней производится на счет:</w:t>
      </w:r>
    </w:p>
    <w:p w:rsidR="002F6354" w:rsidRDefault="002F6354">
      <w:pPr>
        <w:pStyle w:val="newncpi0"/>
      </w:pPr>
      <w:r>
        <w:t>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(номер счета, наименование банка, банковский идентификационный код, учетный номер плательщика таможенного органа)</w:t>
      </w:r>
    </w:p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 xml:space="preserve">Настоящее требование направлено в связи </w:t>
      </w:r>
      <w:proofErr w:type="gramStart"/>
      <w:r>
        <w:t>с</w:t>
      </w:r>
      <w:proofErr w:type="gramEnd"/>
      <w:r>
        <w:t> __________________________________</w:t>
      </w:r>
    </w:p>
    <w:p w:rsidR="002F6354" w:rsidRDefault="002F6354">
      <w:pPr>
        <w:pStyle w:val="undline"/>
        <w:ind w:left="5812"/>
      </w:pPr>
      <w:proofErr w:type="gramStart"/>
      <w:r>
        <w:t>(в чем состоит неисполнение</w:t>
      </w:r>
      <w:proofErr w:type="gramEnd"/>
    </w:p>
    <w:p w:rsidR="002F6354" w:rsidRDefault="002F6354">
      <w:pPr>
        <w:pStyle w:val="newncpi0"/>
      </w:pPr>
      <w:r>
        <w:t>_____________________________________________________________________________</w:t>
      </w:r>
    </w:p>
    <w:p w:rsidR="002F6354" w:rsidRDefault="002F6354">
      <w:pPr>
        <w:pStyle w:val="undline"/>
        <w:jc w:val="center"/>
      </w:pPr>
      <w:r>
        <w:t>(ненадлежащее исполнение) принципалом обязательства, в обеспечение исполнения которого выдана банковская гарантия)</w:t>
      </w:r>
    </w:p>
    <w:p w:rsidR="002F6354" w:rsidRDefault="002F63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63"/>
        <w:gridCol w:w="3822"/>
        <w:gridCol w:w="2296"/>
      </w:tblGrid>
      <w:tr w:rsidR="002F6354">
        <w:tc>
          <w:tcPr>
            <w:tcW w:w="1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newncpi0"/>
            </w:pPr>
            <w:r>
              <w:t>Руководитель</w:t>
            </w:r>
          </w:p>
          <w:p w:rsidR="002F6354" w:rsidRDefault="002F6354">
            <w:pPr>
              <w:pStyle w:val="newncpi"/>
              <w:ind w:firstLine="0"/>
            </w:pPr>
            <w:r>
              <w:t>(заместитель руководителя)</w:t>
            </w:r>
          </w:p>
          <w:p w:rsidR="002F6354" w:rsidRDefault="002F6354">
            <w:pPr>
              <w:pStyle w:val="newncpi"/>
              <w:ind w:firstLine="0"/>
            </w:pPr>
            <w:r>
              <w:t xml:space="preserve">таможенного органа </w:t>
            </w:r>
          </w:p>
        </w:tc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"/>
              <w:ind w:firstLine="0"/>
              <w:jc w:val="left"/>
            </w:pPr>
            <w:r>
              <w:t>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354" w:rsidRDefault="002F6354">
            <w:pPr>
              <w:pStyle w:val="newncpi"/>
              <w:ind w:firstLine="0"/>
              <w:jc w:val="center"/>
            </w:pPr>
            <w:r>
              <w:t>___________________</w:t>
            </w:r>
          </w:p>
        </w:tc>
      </w:tr>
      <w:tr w:rsidR="002F6354">
        <w:tc>
          <w:tcPr>
            <w:tcW w:w="1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2586"/>
            </w:pPr>
            <w:r>
              <w:t> </w:t>
            </w:r>
          </w:p>
        </w:tc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ind w:left="284"/>
              <w:jc w:val="left"/>
            </w:pPr>
            <w:r>
              <w:t>(подпись)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354" w:rsidRDefault="002F6354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2F6354" w:rsidRDefault="002F6354">
      <w:pPr>
        <w:pStyle w:val="newncpi"/>
      </w:pPr>
      <w:r>
        <w:t> </w:t>
      </w:r>
    </w:p>
    <w:p w:rsidR="002F6354" w:rsidRDefault="002F6354">
      <w:pPr>
        <w:pStyle w:val="newncpi"/>
      </w:pPr>
      <w:r>
        <w:t> </w:t>
      </w:r>
    </w:p>
    <w:p w:rsidR="009128FB" w:rsidRDefault="009128FB"/>
    <w:sectPr w:rsidR="009128FB" w:rsidSect="002F635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30" w:rsidRDefault="005D5730" w:rsidP="002F6354">
      <w:pPr>
        <w:spacing w:after="0" w:line="240" w:lineRule="auto"/>
      </w:pPr>
      <w:r>
        <w:separator/>
      </w:r>
    </w:p>
  </w:endnote>
  <w:endnote w:type="continuationSeparator" w:id="0">
    <w:p w:rsidR="005D5730" w:rsidRDefault="005D5730" w:rsidP="002F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30" w:rsidRDefault="005D5730" w:rsidP="002F6354">
      <w:pPr>
        <w:spacing w:after="0" w:line="240" w:lineRule="auto"/>
      </w:pPr>
      <w:r>
        <w:separator/>
      </w:r>
    </w:p>
  </w:footnote>
  <w:footnote w:type="continuationSeparator" w:id="0">
    <w:p w:rsidR="005D5730" w:rsidRDefault="005D5730" w:rsidP="002F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54" w:rsidRDefault="000368AC" w:rsidP="00CF0D9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635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6354" w:rsidRDefault="002F63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54" w:rsidRPr="002F6354" w:rsidRDefault="000368AC" w:rsidP="00CF0D9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F6354">
      <w:rPr>
        <w:rStyle w:val="a7"/>
        <w:rFonts w:ascii="Times New Roman" w:hAnsi="Times New Roman" w:cs="Times New Roman"/>
        <w:sz w:val="24"/>
      </w:rPr>
      <w:fldChar w:fldCharType="begin"/>
    </w:r>
    <w:r w:rsidR="002F6354" w:rsidRPr="002F635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F6354">
      <w:rPr>
        <w:rStyle w:val="a7"/>
        <w:rFonts w:ascii="Times New Roman" w:hAnsi="Times New Roman" w:cs="Times New Roman"/>
        <w:sz w:val="24"/>
      </w:rPr>
      <w:fldChar w:fldCharType="separate"/>
    </w:r>
    <w:r w:rsidR="000E79C8">
      <w:rPr>
        <w:rStyle w:val="a7"/>
        <w:rFonts w:ascii="Times New Roman" w:hAnsi="Times New Roman" w:cs="Times New Roman"/>
        <w:noProof/>
        <w:sz w:val="24"/>
      </w:rPr>
      <w:t>2</w:t>
    </w:r>
    <w:r w:rsidRPr="002F6354">
      <w:rPr>
        <w:rStyle w:val="a7"/>
        <w:rFonts w:ascii="Times New Roman" w:hAnsi="Times New Roman" w:cs="Times New Roman"/>
        <w:sz w:val="24"/>
      </w:rPr>
      <w:fldChar w:fldCharType="end"/>
    </w:r>
  </w:p>
  <w:p w:rsidR="002F6354" w:rsidRPr="002F6354" w:rsidRDefault="002F635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54"/>
    <w:rsid w:val="000368AC"/>
    <w:rsid w:val="000E79C8"/>
    <w:rsid w:val="001F7B9E"/>
    <w:rsid w:val="002F6354"/>
    <w:rsid w:val="00521916"/>
    <w:rsid w:val="005D5730"/>
    <w:rsid w:val="005E3B64"/>
    <w:rsid w:val="009128FB"/>
    <w:rsid w:val="009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F635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F635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2F635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F635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2F63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F63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F635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635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F635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F635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F635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63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635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635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F635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635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635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635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F635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635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F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6354"/>
  </w:style>
  <w:style w:type="paragraph" w:styleId="a5">
    <w:name w:val="footer"/>
    <w:basedOn w:val="a"/>
    <w:link w:val="a6"/>
    <w:uiPriority w:val="99"/>
    <w:semiHidden/>
    <w:unhideWhenUsed/>
    <w:rsid w:val="002F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6354"/>
  </w:style>
  <w:style w:type="character" w:styleId="a7">
    <w:name w:val="page number"/>
    <w:basedOn w:val="a0"/>
    <w:uiPriority w:val="99"/>
    <w:semiHidden/>
    <w:unhideWhenUsed/>
    <w:rsid w:val="002F6354"/>
  </w:style>
  <w:style w:type="table" w:styleId="a8">
    <w:name w:val="Table Grid"/>
    <w:basedOn w:val="a1"/>
    <w:uiPriority w:val="59"/>
    <w:rsid w:val="002F6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10229</Characters>
  <Application>Microsoft Office Word</Application>
  <DocSecurity>4</DocSecurity>
  <Lines>85</Lines>
  <Paragraphs>22</Paragraphs>
  <ScaleCrop>false</ScaleCrop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suskoos</cp:lastModifiedBy>
  <cp:revision>2</cp:revision>
  <dcterms:created xsi:type="dcterms:W3CDTF">2021-05-28T10:59:00Z</dcterms:created>
  <dcterms:modified xsi:type="dcterms:W3CDTF">2021-05-28T10:59:00Z</dcterms:modified>
</cp:coreProperties>
</file>